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B3" w:rsidRPr="00EE02B3" w:rsidRDefault="00EE02B3" w:rsidP="00EE02B3">
      <w:pPr>
        <w:spacing w:line="360" w:lineRule="auto"/>
        <w:contextualSpacing/>
        <w:jc w:val="center"/>
        <w:rPr>
          <w:rFonts w:ascii="Times New Roman" w:hAnsi="Times New Roman"/>
          <w:b/>
          <w:color w:val="00B050"/>
          <w:sz w:val="58"/>
          <w:szCs w:val="52"/>
        </w:rPr>
      </w:pPr>
      <w:bookmarkStart w:id="0" w:name="_GoBack"/>
      <w:r w:rsidRPr="00EE02B3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59264" behindDoc="0" locked="0" layoutInCell="1" allowOverlap="1" wp14:anchorId="7AFD4F4D" wp14:editId="62D8353B">
            <wp:simplePos x="0" y="0"/>
            <wp:positionH relativeFrom="page">
              <wp:posOffset>11620500</wp:posOffset>
            </wp:positionH>
            <wp:positionV relativeFrom="topMargin">
              <wp:posOffset>12103100</wp:posOffset>
            </wp:positionV>
            <wp:extent cx="393700" cy="444500"/>
            <wp:effectExtent l="0" t="0" r="6350" b="0"/>
            <wp:wrapNone/>
            <wp:docPr id="400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02B3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60288" behindDoc="0" locked="0" layoutInCell="1" allowOverlap="1" wp14:anchorId="7334D5AA" wp14:editId="4CF5C9E0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399" name="图片 3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02B3">
        <w:rPr>
          <w:rFonts w:ascii="Times New Roman" w:eastAsia="黑体" w:hAnsi="Times New Roman"/>
          <w:b/>
          <w:color w:val="00B050"/>
          <w:sz w:val="58"/>
          <w:szCs w:val="52"/>
        </w:rPr>
        <w:t>专题</w:t>
      </w:r>
      <w:r w:rsidRPr="00EE02B3">
        <w:rPr>
          <w:rFonts w:ascii="Times New Roman" w:eastAsia="黑体" w:hAnsi="Times New Roman"/>
          <w:b/>
          <w:color w:val="00B050"/>
          <w:sz w:val="58"/>
          <w:szCs w:val="52"/>
        </w:rPr>
        <w:t>09</w:t>
      </w:r>
      <w:r w:rsidRPr="00EE02B3">
        <w:rPr>
          <w:rFonts w:ascii="Times New Roman" w:eastAsia="黑体" w:hAnsi="Times New Roman" w:hint="eastAsia"/>
          <w:b/>
          <w:color w:val="00B050"/>
          <w:sz w:val="58"/>
          <w:szCs w:val="52"/>
        </w:rPr>
        <w:t xml:space="preserve"> </w:t>
      </w:r>
      <w:r w:rsidRPr="00EE02B3">
        <w:rPr>
          <w:rFonts w:ascii="Times New Roman" w:eastAsia="黑体" w:hAnsi="Times New Roman"/>
          <w:b/>
          <w:color w:val="00B050"/>
          <w:sz w:val="58"/>
          <w:szCs w:val="52"/>
        </w:rPr>
        <w:t>力与运动</w:t>
      </w:r>
    </w:p>
    <w:bookmarkEnd w:id="0"/>
    <w:p w:rsidR="00EE02B3" w:rsidRPr="002440AA" w:rsidRDefault="00EE02B3" w:rsidP="00EE02B3">
      <w:pPr>
        <w:spacing w:line="360" w:lineRule="auto"/>
        <w:rPr>
          <w:rFonts w:ascii="Times New Roman" w:eastAsia="新宋体" w:hAnsi="Times New Roman"/>
          <w:b/>
          <w:bCs/>
          <w:color w:val="0000FF"/>
          <w:sz w:val="24"/>
        </w:rPr>
      </w:pPr>
    </w:p>
    <w:p w:rsidR="00EE02B3" w:rsidRPr="002440AA" w:rsidRDefault="00EE02B3" w:rsidP="00EE02B3">
      <w:pPr>
        <w:spacing w:line="360" w:lineRule="auto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考点</w:t>
      </w:r>
      <w:proofErr w:type="gramStart"/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一</w:t>
      </w:r>
      <w:proofErr w:type="gramEnd"/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：</w:t>
      </w:r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牛顿第一定律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铜仁市）关于牛顿第一定律的理解，下列说法正确的是（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．牛顿第一定律是通过凭空想象出来的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．物体只要运动，就一定受到力的作用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．不受力的物体，只能保持静止状态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02"/>
        <w:jc w:val="left"/>
        <w:rPr>
          <w:rFonts w:ascii="Times New Roman" w:eastAsia="新宋体" w:hAnsi="Times New Roman"/>
          <w:spacing w:val="-4"/>
          <w:sz w:val="24"/>
        </w:rPr>
      </w:pPr>
      <w:r w:rsidRPr="002440AA">
        <w:rPr>
          <w:rFonts w:ascii="Times New Roman" w:eastAsia="新宋体" w:hAnsi="Times New Roman"/>
          <w:spacing w:val="-4"/>
          <w:sz w:val="24"/>
        </w:rPr>
        <w:t>D</w:t>
      </w:r>
      <w:r w:rsidRPr="002440AA">
        <w:rPr>
          <w:rFonts w:ascii="Times New Roman" w:eastAsia="新宋体" w:hAnsi="Times New Roman"/>
          <w:spacing w:val="-4"/>
          <w:sz w:val="24"/>
        </w:rPr>
        <w:t>．如果物体不受到力的作用，原来运动的物体将保持原有的速度一直做匀速直线运动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常德）若小球由如图所示位置向右摆动到最低点时绳子断裂，假设此时所有外力均消失，此后，小球的运动情况是（　　）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36015" cy="981710"/>
            <wp:effectExtent l="0" t="0" r="6985" b="8890"/>
            <wp:docPr id="398" name="图片 3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．匀速直线下落</w:t>
      </w:r>
      <w:r w:rsidRPr="002440AA">
        <w:rPr>
          <w:rFonts w:ascii="Times New Roman" w:eastAsia="新宋体" w:hAnsi="Times New Roman"/>
          <w:sz w:val="24"/>
        </w:rPr>
        <w:tab/>
        <w:t>B</w:t>
      </w:r>
      <w:r w:rsidRPr="002440AA">
        <w:rPr>
          <w:rFonts w:ascii="Times New Roman" w:eastAsia="新宋体" w:hAnsi="Times New Roman"/>
          <w:sz w:val="24"/>
        </w:rPr>
        <w:t>．匀速直线上升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．静止</w:t>
      </w:r>
      <w:r w:rsidRPr="002440AA">
        <w:rPr>
          <w:rFonts w:ascii="Times New Roman" w:eastAsia="新宋体" w:hAnsi="Times New Roman"/>
          <w:sz w:val="24"/>
        </w:rPr>
        <w:tab/>
        <w:t>D</w:t>
      </w:r>
      <w:r w:rsidRPr="002440AA">
        <w:rPr>
          <w:rFonts w:ascii="Times New Roman" w:eastAsia="新宋体" w:hAnsi="Times New Roman"/>
          <w:sz w:val="24"/>
        </w:rPr>
        <w:t>．水平向右匀速直线运动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3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哈尔滨）如图，同一小车从同一斜面的同一高度由静止释放，分别滑至粗糙程度不同的三个水平面上时速度为</w:t>
      </w:r>
      <w:r w:rsidRPr="002440AA">
        <w:rPr>
          <w:rFonts w:ascii="Times New Roman" w:eastAsia="新宋体" w:hAnsi="Times New Roman"/>
          <w:sz w:val="24"/>
        </w:rPr>
        <w:t>v</w:t>
      </w:r>
      <w:r w:rsidRPr="002440AA">
        <w:rPr>
          <w:rFonts w:ascii="Times New Roman" w:eastAsia="新宋体" w:hAnsi="Times New Roman"/>
          <w:sz w:val="24"/>
          <w:vertAlign w:val="subscript"/>
        </w:rPr>
        <w:t>0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）（</w:t>
      </w: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）图中小车最终停在图示位置，分析可知：在水平面上小车所受阻力即为小车所受合力，因为力可以改变物体运动状态，所以小车在（</w:t>
      </w: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）图比在（</w:t>
      </w: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）</w:t>
      </w:r>
      <w:proofErr w:type="gramStart"/>
      <w:r w:rsidRPr="002440AA">
        <w:rPr>
          <w:rFonts w:ascii="Times New Roman" w:eastAsia="新宋体" w:hAnsi="Times New Roman"/>
          <w:sz w:val="24"/>
        </w:rPr>
        <w:t>图受到</w:t>
      </w:r>
      <w:proofErr w:type="gramEnd"/>
      <w:r w:rsidRPr="002440AA">
        <w:rPr>
          <w:rFonts w:ascii="Times New Roman" w:eastAsia="新宋体" w:hAnsi="Times New Roman"/>
          <w:sz w:val="24"/>
        </w:rPr>
        <w:t>的阻力大，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更明显；若（</w:t>
      </w: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）图水平面光滑，则小车在该水平面上将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473960" cy="2204085"/>
            <wp:effectExtent l="0" t="0" r="2540" b="5715"/>
            <wp:docPr id="397" name="图片 3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220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4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</w:t>
      </w:r>
      <w:r w:rsidRPr="002440AA">
        <w:rPr>
          <w:rFonts w:ascii="Times New Roman" w:eastAsia="新宋体" w:hAnsi="Times New Roman"/>
          <w:sz w:val="24"/>
        </w:rPr>
        <w:t>春</w:t>
      </w:r>
      <w:r w:rsidRPr="002440AA">
        <w:rPr>
          <w:rFonts w:ascii="Times New Roman" w:eastAsia="新宋体" w:hAnsi="Times New Roman"/>
          <w:sz w:val="24"/>
        </w:rPr>
        <w:t>•</w:t>
      </w:r>
      <w:r w:rsidRPr="002440AA">
        <w:rPr>
          <w:rFonts w:ascii="Times New Roman" w:eastAsia="新宋体" w:hAnsi="Times New Roman"/>
          <w:sz w:val="24"/>
        </w:rPr>
        <w:t>博白县）在下列实例中，物体的运动状态发生改变的是（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．汽车在水平公路上匀速行驶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．氢气球在空中匀速上升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．沿斜面匀速下滑的小球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．人造卫星绕地球匀速转动</w:t>
      </w:r>
    </w:p>
    <w:p w:rsidR="00EE02B3" w:rsidRPr="002440AA" w:rsidRDefault="00EE02B3" w:rsidP="00EE02B3">
      <w:pPr>
        <w:spacing w:line="360" w:lineRule="auto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考点</w:t>
      </w:r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二：惯性及惯性现象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5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十堰）下列关于惯性的说法正确的是（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．运动的物体有惯性，静止的物体没有惯性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．小汽车前排乘客需要系安全带是为了防止由于惯性造成的伤害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．跳远运动员起跳前用力蹬地是为了增大惯性提高成绩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．宇航员到太空后惯性减小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6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恩施州）下列四个现象中对应的说明正确的是（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．汽车紧急刹车，车上的人会向前倾，</w:t>
      </w:r>
      <w:proofErr w:type="gramStart"/>
      <w:r w:rsidRPr="002440AA">
        <w:rPr>
          <w:rFonts w:ascii="Times New Roman" w:eastAsia="新宋体" w:hAnsi="Times New Roman"/>
          <w:sz w:val="24"/>
        </w:rPr>
        <w:t>说明车</w:t>
      </w:r>
      <w:proofErr w:type="gramEnd"/>
      <w:r w:rsidRPr="002440AA">
        <w:rPr>
          <w:rFonts w:ascii="Times New Roman" w:eastAsia="新宋体" w:hAnsi="Times New Roman"/>
          <w:sz w:val="24"/>
        </w:rPr>
        <w:t>有惯性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．拍打沾有灰尘的衣服，灰尘脱落，说明衣服有惯性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．用扳手</w:t>
      </w:r>
      <w:proofErr w:type="gramStart"/>
      <w:r w:rsidRPr="002440AA">
        <w:rPr>
          <w:rFonts w:ascii="Times New Roman" w:eastAsia="新宋体" w:hAnsi="Times New Roman"/>
          <w:sz w:val="24"/>
        </w:rPr>
        <w:t>拧</w:t>
      </w:r>
      <w:proofErr w:type="gramEnd"/>
      <w:r w:rsidRPr="002440AA">
        <w:rPr>
          <w:rFonts w:ascii="Times New Roman" w:eastAsia="新宋体" w:hAnsi="Times New Roman"/>
          <w:sz w:val="24"/>
        </w:rPr>
        <w:t>螺母，手要握在扳手手柄的远端，说明力的大小影响力的作用效果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．我国成功发射了首次在月球背面着陆的探测器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嫦娥四号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，它落月过程中，在距月面</w:t>
      </w:r>
      <w:r w:rsidRPr="002440AA">
        <w:rPr>
          <w:rFonts w:ascii="Times New Roman" w:eastAsia="新宋体" w:hAnsi="Times New Roman"/>
          <w:sz w:val="24"/>
        </w:rPr>
        <w:t>100</w:t>
      </w:r>
      <w:r w:rsidRPr="002440AA">
        <w:rPr>
          <w:rFonts w:ascii="Times New Roman" w:eastAsia="新宋体" w:hAnsi="Times New Roman"/>
          <w:sz w:val="24"/>
        </w:rPr>
        <w:t>米处开始悬停，以寻找合适的着陆点，若此时以月球为参照物，嫦娥四号是静止的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7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邵阳）同学们对运动场上出现的现象进行了讨论。下列说法正确的是（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lastRenderedPageBreak/>
        <w:t>A</w:t>
      </w:r>
      <w:r w:rsidRPr="002440AA">
        <w:rPr>
          <w:rFonts w:ascii="Times New Roman" w:eastAsia="新宋体" w:hAnsi="Times New Roman"/>
          <w:sz w:val="24"/>
        </w:rPr>
        <w:t>．百米运动员冲过终点时，由于受到惯性力的作用不会立即停下来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．抛出去的篮球会在空中继续运动，是因为篮球具有惯性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．踢出去的足球在地上越滚越慢，说明物体的运动需要力来维持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．跳远运动员助跑起跳，是为了增大惯性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8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泰安）关于惯性，下列四个现象对应的说明正确的是（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．拍打衣服，灰尘脱落，说明衣服有惯性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．子弹离开枪膛，仍能向前飞行，说明子弹有惯性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．汽车突然快速启动，车上的人会向后倾，说明汽车有惯性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．运动员将足球顶出后，足球继续运动，说明运动员有惯性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9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广西）下列现象中，属于利用惯性的是（　　）</w:t>
      </w:r>
    </w:p>
    <w:p w:rsidR="00EE02B3" w:rsidRPr="002440AA" w:rsidRDefault="00EE02B3" w:rsidP="00EE02B3">
      <w:pPr>
        <w:tabs>
          <w:tab w:val="left" w:pos="4275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．坐汽车时要系好安全带</w:t>
      </w:r>
      <w:r w:rsidRPr="002440AA">
        <w:rPr>
          <w:rFonts w:ascii="Times New Roman" w:eastAsia="新宋体" w:hAnsi="Times New Roman"/>
          <w:sz w:val="24"/>
        </w:rPr>
        <w:tab/>
        <w:t>B</w:t>
      </w:r>
      <w:r w:rsidRPr="002440AA">
        <w:rPr>
          <w:rFonts w:ascii="Times New Roman" w:eastAsia="新宋体" w:hAnsi="Times New Roman"/>
          <w:sz w:val="24"/>
        </w:rPr>
        <w:t>．跳远运动员快速助跑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．行车时要注意保持车距</w:t>
      </w:r>
      <w:r w:rsidRPr="002440AA">
        <w:rPr>
          <w:rFonts w:ascii="Times New Roman" w:eastAsia="新宋体" w:hAnsi="Times New Roman"/>
          <w:sz w:val="24"/>
        </w:rPr>
        <w:tab/>
        <w:t>D</w:t>
      </w:r>
      <w:r w:rsidRPr="002440AA">
        <w:rPr>
          <w:rFonts w:ascii="Times New Roman" w:eastAsia="新宋体" w:hAnsi="Times New Roman"/>
          <w:sz w:val="24"/>
        </w:rPr>
        <w:t>．学校路段减速慢行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10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河北）图所示与惯性有关的做法中，属于防止因惯性造成危害的是（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95350" cy="1010920"/>
            <wp:effectExtent l="0" t="0" r="0" b="0"/>
            <wp:docPr id="396" name="图片 3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0AA">
        <w:rPr>
          <w:rFonts w:ascii="Times New Roman" w:eastAsia="新宋体" w:hAnsi="Times New Roman"/>
          <w:sz w:val="24"/>
        </w:rPr>
        <w:t>系安全带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49400" cy="673735"/>
            <wp:effectExtent l="0" t="0" r="0" b="0"/>
            <wp:docPr id="395" name="图片 3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0AA">
        <w:rPr>
          <w:rFonts w:ascii="Times New Roman" w:eastAsia="新宋体" w:hAnsi="Times New Roman"/>
          <w:sz w:val="24"/>
        </w:rPr>
        <w:t>旋转生、熟鸡蛋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72185" cy="1347470"/>
            <wp:effectExtent l="0" t="0" r="0" b="5080"/>
            <wp:docPr id="394" name="图片 3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0AA">
        <w:rPr>
          <w:rFonts w:ascii="Times New Roman" w:eastAsia="新宋体" w:hAnsi="Times New Roman"/>
          <w:sz w:val="24"/>
        </w:rPr>
        <w:t>跳远助跑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lastRenderedPageBreak/>
        <w:t>D</w:t>
      </w:r>
      <w:r w:rsidRPr="002440AA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9210" cy="1222375"/>
            <wp:effectExtent l="0" t="0" r="0" b="0"/>
            <wp:docPr id="393" name="图片 3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0AA">
        <w:rPr>
          <w:rFonts w:ascii="Times New Roman" w:eastAsia="新宋体" w:hAnsi="Times New Roman"/>
          <w:sz w:val="24"/>
        </w:rPr>
        <w:t>撞击锤柄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11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陕西）如图所示，用尺子快速水平击打盖在杯口的硬纸片，鸡蛋由于具有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并未随纸片一起飞出。假设纸片飞出后不再受任何力的作用，纸片将保持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状态。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17880" cy="721995"/>
            <wp:effectExtent l="0" t="0" r="1270" b="1905"/>
            <wp:docPr id="392" name="图片 3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考点</w:t>
      </w:r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三：二力平衡和相互作用力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12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赤峰）如图所示，一个木箱放在水平地面上，小</w:t>
      </w:r>
      <w:proofErr w:type="gramStart"/>
      <w:r w:rsidRPr="002440AA">
        <w:rPr>
          <w:rFonts w:ascii="Times New Roman" w:eastAsia="新宋体" w:hAnsi="Times New Roman"/>
          <w:sz w:val="24"/>
        </w:rPr>
        <w:t>明同学</w:t>
      </w:r>
      <w:proofErr w:type="gramEnd"/>
      <w:r w:rsidRPr="002440AA">
        <w:rPr>
          <w:rFonts w:ascii="Times New Roman" w:eastAsia="新宋体" w:hAnsi="Times New Roman"/>
          <w:sz w:val="24"/>
        </w:rPr>
        <w:t>用</w:t>
      </w:r>
      <w:r w:rsidRPr="002440AA">
        <w:rPr>
          <w:rFonts w:ascii="Times New Roman" w:eastAsia="新宋体" w:hAnsi="Times New Roman"/>
          <w:sz w:val="24"/>
        </w:rPr>
        <w:t>5N</w:t>
      </w:r>
      <w:r w:rsidRPr="002440AA">
        <w:rPr>
          <w:rFonts w:ascii="Times New Roman" w:eastAsia="新宋体" w:hAnsi="Times New Roman"/>
          <w:sz w:val="24"/>
        </w:rPr>
        <w:t>的水平推力向右推木箱，但未推动。下列二力平衡的是（　　）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41425" cy="779780"/>
            <wp:effectExtent l="0" t="0" r="0" b="1270"/>
            <wp:docPr id="391" name="图片 3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．木箱对地面向下的压力、地面对木箱向上的支持力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．地面对木箱向左的摩擦力、人对木箱向右的推力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．人对木箱向右的推力、地面对木箱向上的支持力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．木箱对地面向下的压力、地面对木箱向左的摩擦力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13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兰州）对于静止在水平轨道上的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复兴号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列车，下列分析中正确的是（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．列车所受重力和列车对铁轨的压力是一对相互作用力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．列车所受重力和铁轨对列车的支持力是一对相互作用力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．列车所受重力和铁轨对列车的支持力是一对平衡力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．列车对铁轨的压力和铁轨对列车的支持力是一对平衡力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14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攀枝花）某同学和家人在外出旅游途中，车抛锚在水平路面上，家人试图推动汽车但没有推动。下列说法中正确的是（　　）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155825" cy="539115"/>
            <wp:effectExtent l="0" t="0" r="0" b="0"/>
            <wp:docPr id="390" name="图片 3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．车未被推动是因为推力小于摩擦力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．车未被推动是因为人推车的力小于车推人的力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．人对车的推力和车对人的推力是一对相互作用力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．车受到的支持力和车对水平路面的压力是一对平衡力</w:t>
      </w:r>
    </w:p>
    <w:p w:rsidR="00EE02B3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15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邵阳）</w:t>
      </w:r>
      <w:proofErr w:type="gramStart"/>
      <w:r w:rsidRPr="002440AA">
        <w:rPr>
          <w:rFonts w:ascii="Times New Roman" w:eastAsia="新宋体" w:hAnsi="Times New Roman"/>
          <w:sz w:val="24"/>
        </w:rPr>
        <w:t>一</w:t>
      </w:r>
      <w:proofErr w:type="gramEnd"/>
      <w:r w:rsidRPr="002440AA">
        <w:rPr>
          <w:rFonts w:ascii="Times New Roman" w:eastAsia="新宋体" w:hAnsi="Times New Roman"/>
          <w:sz w:val="24"/>
        </w:rPr>
        <w:t>物体在水平推力作用下沿水平方向做匀速直线运动，如图所示，下列说法正确的是（　　）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0160" cy="721995"/>
            <wp:effectExtent l="0" t="0" r="0" b="1905"/>
            <wp:docPr id="389" name="图片 3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．物体受到的重力和物体受到的摩擦力是一对平衡力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．物体受到的重力和物体受到的推力是一对平衡力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．物体对地面的压力和地面对物体的支持力是一对平衡力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．物体受到的重力和地面对物体的支持力是一对平衡力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16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黑龙江）超市里，小明用水平方向的力，推着购物车在水平地面上做匀速直线运动，下列说法正确的是（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．购物车对地面的压力与地面对购物车的支持力是一对平衡力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．购物车所受的推力与地面对购物车的摩擦力是一对平衡力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．购物车所受的重力与购物车对地面的压力是一对相互作用力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．购物车对小明的力与地面对小明的摩擦力是一对相互作用力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17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齐齐哈尔）如图所示，小辉推着小车在平直道路上匀速前进，下列说法正确的是（　　）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20445" cy="481330"/>
            <wp:effectExtent l="0" t="0" r="8255" b="0"/>
            <wp:docPr id="388" name="图片 3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．小车对地面的压力和地面对小车的支持力是一对平衡力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．小辉受到的重力与地面对他的支持力是一对相互作用力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．小车受到的重力与小车对地面的压力是一对相互作用力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．小车受到水平方向推力与小车受到的阻力是一对平衡力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18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襄阳）木块在压力</w:t>
      </w:r>
      <w:r w:rsidRPr="002440AA">
        <w:rPr>
          <w:rFonts w:ascii="Times New Roman" w:eastAsia="新宋体" w:hAnsi="Times New Roman"/>
          <w:sz w:val="24"/>
        </w:rPr>
        <w:t>F</w:t>
      </w:r>
      <w:r w:rsidRPr="002440AA">
        <w:rPr>
          <w:rFonts w:ascii="Times New Roman" w:eastAsia="新宋体" w:hAnsi="Times New Roman"/>
          <w:sz w:val="24"/>
        </w:rPr>
        <w:t>的作用下静止在如图所示位置，则下列各组</w:t>
      </w:r>
      <w:proofErr w:type="gramStart"/>
      <w:r w:rsidRPr="002440AA">
        <w:rPr>
          <w:rFonts w:ascii="Times New Roman" w:eastAsia="新宋体" w:hAnsi="Times New Roman"/>
          <w:sz w:val="24"/>
        </w:rPr>
        <w:t>力属</w:t>
      </w:r>
      <w:r w:rsidRPr="002440AA">
        <w:rPr>
          <w:rFonts w:ascii="Times New Roman" w:eastAsia="新宋体" w:hAnsi="Times New Roman"/>
          <w:sz w:val="24"/>
        </w:rPr>
        <w:lastRenderedPageBreak/>
        <w:t>于</w:t>
      </w:r>
      <w:proofErr w:type="gramEnd"/>
      <w:r w:rsidRPr="002440AA">
        <w:rPr>
          <w:rFonts w:ascii="Times New Roman" w:eastAsia="新宋体" w:hAnsi="Times New Roman"/>
          <w:sz w:val="24"/>
        </w:rPr>
        <w:t>平衡力的是（　　）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91235" cy="1000760"/>
            <wp:effectExtent l="0" t="0" r="0" b="8890"/>
            <wp:docPr id="387" name="图片 3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．木块所受的压力和木块对墙壁的压力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．木块所受的重力和木块所受的摩擦力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．木块所受的支持力和木块所受的摩擦力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．木块对墙壁的压力和墙壁对木块的支持力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19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江西）电灯通过电线挂在天花板上处于静止状态，灯对电线的拉力和电线对灯的拉力是一对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力，电线对灯的拉力和灯所受的重力是一对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力。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20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泰州）如图所示，在水平桌面上匀速拉动木块做直线运动。木块受到的拉力和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力是一对平衡力，木块对桌面的压力和桌面对木块的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力是一对相互作用力，木块对桌面的压力是由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发生形变而产生的。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11300" cy="423545"/>
            <wp:effectExtent l="0" t="0" r="0" b="0"/>
            <wp:docPr id="386" name="图片 3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rPr>
          <w:rFonts w:ascii="Times New Roman" w:eastAsia="新宋体" w:hAnsi="Times New Roman"/>
          <w:sz w:val="24"/>
          <w:u w:val="single"/>
        </w:rPr>
      </w:pPr>
      <w:r w:rsidRPr="002440AA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proofErr w:type="gramStart"/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考点</w:t>
      </w:r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四</w:t>
      </w:r>
      <w:proofErr w:type="gramEnd"/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:</w:t>
      </w:r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运动与力的关系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21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宿迁）下列关于力和运动的说法，正确的是（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．物体运动状态发生改变，一定受到力的作用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．行驶的汽车急刹车时，乘客会出现向后倾的现象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．用力推桌子，桌子静止不动，因为推力小于摩擦阻力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．踢出去的足球能在空中飞行，是因为足球没有受到力的作用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22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益阳）雨伞在雨中快速旋转（从上往下</w:t>
      </w:r>
      <w:proofErr w:type="gramStart"/>
      <w:r w:rsidRPr="002440AA">
        <w:rPr>
          <w:rFonts w:ascii="Times New Roman" w:eastAsia="新宋体" w:hAnsi="Times New Roman"/>
          <w:sz w:val="24"/>
        </w:rPr>
        <w:t>看沿逆</w:t>
      </w:r>
      <w:proofErr w:type="gramEnd"/>
      <w:r w:rsidRPr="002440AA">
        <w:rPr>
          <w:rFonts w:ascii="Times New Roman" w:eastAsia="新宋体" w:hAnsi="Times New Roman"/>
          <w:sz w:val="24"/>
        </w:rPr>
        <w:t>时钟方向），伞骨末端的雨滴被甩出。如图中能正确表示雨滴</w:t>
      </w:r>
      <w:r w:rsidRPr="002440AA">
        <w:rPr>
          <w:rFonts w:ascii="Times New Roman" w:eastAsia="新宋体" w:hAnsi="Times New Roman"/>
          <w:sz w:val="24"/>
        </w:rPr>
        <w:t>P</w:t>
      </w:r>
      <w:r w:rsidRPr="002440AA">
        <w:rPr>
          <w:rFonts w:ascii="Times New Roman" w:eastAsia="新宋体" w:hAnsi="Times New Roman"/>
          <w:sz w:val="24"/>
        </w:rPr>
        <w:t>被甩出瞬间运动方向的是（　　）</w:t>
      </w:r>
    </w:p>
    <w:p w:rsidR="00EE02B3" w:rsidRPr="002440AA" w:rsidRDefault="00EE02B3" w:rsidP="00EE02B3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lastRenderedPageBreak/>
        <w:t>A</w:t>
      </w:r>
      <w:r w:rsidRPr="002440AA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6805" cy="1183640"/>
            <wp:effectExtent l="0" t="0" r="0" b="0"/>
            <wp:docPr id="385" name="图片 3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0AA">
        <w:rPr>
          <w:rFonts w:ascii="Times New Roman" w:eastAsia="新宋体" w:hAnsi="Times New Roman"/>
          <w:sz w:val="24"/>
        </w:rPr>
        <w:t>竖直向下</w:t>
      </w:r>
      <w:r w:rsidRPr="002440AA">
        <w:rPr>
          <w:rFonts w:ascii="Times New Roman" w:eastAsia="新宋体" w:hAnsi="Times New Roman"/>
          <w:sz w:val="24"/>
        </w:rPr>
        <w:tab/>
        <w:t>B</w:t>
      </w:r>
      <w:r w:rsidRPr="002440AA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22375" cy="1308735"/>
            <wp:effectExtent l="0" t="0" r="0" b="5715"/>
            <wp:docPr id="384" name="图片 3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0AA">
        <w:rPr>
          <w:rFonts w:ascii="Times New Roman" w:eastAsia="新宋体" w:hAnsi="Times New Roman"/>
          <w:sz w:val="24"/>
        </w:rPr>
        <w:t>沿伞骨方向</w:t>
      </w:r>
    </w:p>
    <w:p w:rsidR="00EE02B3" w:rsidRPr="002440AA" w:rsidRDefault="00EE02B3" w:rsidP="00EE02B3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16330" cy="1270635"/>
            <wp:effectExtent l="0" t="0" r="7620" b="5715"/>
            <wp:docPr id="383" name="图片 3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0AA">
        <w:rPr>
          <w:rFonts w:ascii="Times New Roman" w:eastAsia="新宋体" w:hAnsi="Times New Roman"/>
          <w:sz w:val="24"/>
        </w:rPr>
        <w:t>水平向右</w:t>
      </w:r>
      <w:r w:rsidRPr="002440AA">
        <w:rPr>
          <w:rFonts w:ascii="Times New Roman" w:eastAsia="新宋体" w:hAnsi="Times New Roman"/>
          <w:sz w:val="24"/>
        </w:rPr>
        <w:tab/>
        <w:t>D</w:t>
      </w:r>
      <w:r w:rsidRPr="002440AA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16330" cy="1174115"/>
            <wp:effectExtent l="0" t="0" r="7620" b="6985"/>
            <wp:docPr id="382" name="图片 3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0AA">
        <w:rPr>
          <w:rFonts w:ascii="Times New Roman" w:eastAsia="新宋体" w:hAnsi="Times New Roman"/>
          <w:sz w:val="24"/>
        </w:rPr>
        <w:t>水平向左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23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行唐县）有关力和运动的描述不正确的是（　　）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．匀速直线运动的物体受平衡力，匀速转弯的物体受非平衡力</w:t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．竖直上抛的物体在最高点为静止状态受平衡力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．滚动的足球停下来是因为球受到阻力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．划船时人向后划船，船向前运动，说明力的作用是相互的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24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2018•</w:t>
      </w:r>
      <w:r w:rsidRPr="002440AA">
        <w:rPr>
          <w:rFonts w:ascii="Times New Roman" w:eastAsia="新宋体" w:hAnsi="Times New Roman"/>
          <w:sz w:val="24"/>
        </w:rPr>
        <w:t>河南）如图所示，上表面水平且光滑的小车上有</w:t>
      </w: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、</w:t>
      </w: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两个物体，两物体与小车以相同的速度一起向右匀速运动。</w:t>
      </w: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在</w:t>
      </w: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的正前方，</w:t>
      </w: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的质量小于</w:t>
      </w: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的质量。假设小车的上表面足够长，不计空气阻力，小车遇到障碍物突然停止后，</w:t>
      </w: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、</w:t>
      </w: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两物体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（选填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会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或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不会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）相撞，原因是：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19275" cy="750570"/>
            <wp:effectExtent l="0" t="0" r="9525" b="0"/>
            <wp:docPr id="381" name="图片 3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考点</w:t>
      </w:r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五：力与图像</w:t>
      </w:r>
    </w:p>
    <w:p w:rsidR="00EE02B3" w:rsidRDefault="00EE02B3" w:rsidP="00EE02B3">
      <w:pPr>
        <w:spacing w:line="360" w:lineRule="auto"/>
        <w:ind w:left="312" w:hangingChars="130" w:hanging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25</w:t>
      </w:r>
      <w:r w:rsidRPr="002440AA">
        <w:rPr>
          <w:rFonts w:ascii="Times New Roman" w:eastAsia="新宋体" w:hAnsi="Times New Roman"/>
          <w:sz w:val="24"/>
        </w:rPr>
        <w:t>．如图甲所示，小强在水平地面上用力向右推木箱，推力随时间变化的</w:t>
      </w:r>
      <w:proofErr w:type="gramStart"/>
      <w:r w:rsidRPr="002440AA">
        <w:rPr>
          <w:rFonts w:ascii="Times New Roman" w:eastAsia="新宋体" w:hAnsi="Times New Roman"/>
          <w:sz w:val="24"/>
        </w:rPr>
        <w:t>图象</w:t>
      </w:r>
      <w:proofErr w:type="gramEnd"/>
      <w:r w:rsidRPr="002440AA">
        <w:rPr>
          <w:rFonts w:ascii="Times New Roman" w:eastAsia="新宋体" w:hAnsi="Times New Roman"/>
          <w:sz w:val="24"/>
        </w:rPr>
        <w:t>如图乙所示，木箱速度随时间变化的</w:t>
      </w:r>
      <w:proofErr w:type="gramStart"/>
      <w:r w:rsidRPr="002440AA">
        <w:rPr>
          <w:rFonts w:ascii="Times New Roman" w:eastAsia="新宋体" w:hAnsi="Times New Roman"/>
          <w:sz w:val="24"/>
        </w:rPr>
        <w:t>图象</w:t>
      </w:r>
      <w:proofErr w:type="gramEnd"/>
      <w:r w:rsidRPr="002440AA">
        <w:rPr>
          <w:rFonts w:ascii="Times New Roman" w:eastAsia="新宋体" w:hAnsi="Times New Roman"/>
          <w:sz w:val="24"/>
        </w:rPr>
        <w:t>如图丙所示，以下对于这一过程的分析中正确的是（　　）</w:t>
      </w:r>
    </w:p>
    <w:p w:rsidR="00EE02B3" w:rsidRPr="002440AA" w:rsidRDefault="00EE02B3" w:rsidP="00EE02B3">
      <w:pPr>
        <w:spacing w:line="360" w:lineRule="auto"/>
        <w:ind w:left="312" w:hangingChars="130" w:hanging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4273550" cy="1539875"/>
            <wp:effectExtent l="0" t="0" r="0" b="3175"/>
            <wp:docPr id="380" name="图片 3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153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</w:t>
      </w:r>
      <w:r w:rsidRPr="002440AA">
        <w:rPr>
          <w:rFonts w:ascii="Times New Roman" w:eastAsia="新宋体" w:hAnsi="Times New Roman"/>
          <w:sz w:val="24"/>
        </w:rPr>
        <w:t>0</w:t>
      </w:r>
      <w:r w:rsidRPr="002440AA">
        <w:rPr>
          <w:rFonts w:ascii="Times New Roman" w:eastAsia="新宋体" w:hAnsi="Times New Roman"/>
          <w:sz w:val="24"/>
        </w:rPr>
        <w:t>﹣</w:t>
      </w:r>
      <w:r w:rsidRPr="002440AA">
        <w:rPr>
          <w:rFonts w:ascii="Times New Roman" w:eastAsia="新宋体" w:hAnsi="Times New Roman"/>
          <w:sz w:val="24"/>
        </w:rPr>
        <w:t>1s</w:t>
      </w:r>
      <w:r w:rsidRPr="002440AA">
        <w:rPr>
          <w:rFonts w:ascii="Times New Roman" w:eastAsia="新宋体" w:hAnsi="Times New Roman"/>
          <w:sz w:val="24"/>
        </w:rPr>
        <w:t>内木箱没有动，所以此时不是平衡状态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</w:t>
      </w:r>
      <w:r w:rsidRPr="002440AA">
        <w:rPr>
          <w:rFonts w:ascii="Times New Roman" w:eastAsia="新宋体" w:hAnsi="Times New Roman"/>
          <w:sz w:val="24"/>
        </w:rPr>
        <w:t>1s</w:t>
      </w:r>
      <w:r w:rsidRPr="002440AA">
        <w:rPr>
          <w:rFonts w:ascii="Times New Roman" w:eastAsia="新宋体" w:hAnsi="Times New Roman"/>
          <w:sz w:val="24"/>
        </w:rPr>
        <w:t>﹣</w:t>
      </w:r>
      <w:r w:rsidRPr="002440AA">
        <w:rPr>
          <w:rFonts w:ascii="Times New Roman" w:eastAsia="新宋体" w:hAnsi="Times New Roman"/>
          <w:sz w:val="24"/>
        </w:rPr>
        <w:t>2s</w:t>
      </w:r>
      <w:r w:rsidRPr="002440AA">
        <w:rPr>
          <w:rFonts w:ascii="Times New Roman" w:eastAsia="新宋体" w:hAnsi="Times New Roman"/>
          <w:sz w:val="24"/>
        </w:rPr>
        <w:t>内木箱受到的摩擦力大小为</w:t>
      </w:r>
      <w:r w:rsidRPr="002440AA">
        <w:rPr>
          <w:rFonts w:ascii="Times New Roman" w:eastAsia="新宋体" w:hAnsi="Times New Roman"/>
          <w:sz w:val="24"/>
        </w:rPr>
        <w:t>4N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C</w:t>
      </w:r>
      <w:r w:rsidRPr="002440AA">
        <w:rPr>
          <w:rFonts w:ascii="Times New Roman" w:eastAsia="新宋体" w:hAnsi="Times New Roman"/>
          <w:sz w:val="24"/>
        </w:rPr>
        <w:t>．如果</w:t>
      </w:r>
      <w:r w:rsidRPr="002440AA">
        <w:rPr>
          <w:rFonts w:ascii="Times New Roman" w:eastAsia="新宋体" w:hAnsi="Times New Roman"/>
          <w:sz w:val="24"/>
        </w:rPr>
        <w:t>3s</w:t>
      </w:r>
      <w:r w:rsidRPr="002440AA">
        <w:rPr>
          <w:rFonts w:ascii="Times New Roman" w:eastAsia="新宋体" w:hAnsi="Times New Roman"/>
          <w:sz w:val="24"/>
        </w:rPr>
        <w:t>后人停止用力，木箱将做匀速直线运动</w:t>
      </w:r>
      <w:r w:rsidRPr="002440AA">
        <w:rPr>
          <w:rFonts w:ascii="Times New Roman" w:eastAsia="新宋体" w:hAnsi="Times New Roman"/>
          <w:sz w:val="24"/>
        </w:rPr>
        <w:tab/>
      </w:r>
    </w:p>
    <w:p w:rsidR="00EE02B3" w:rsidRPr="002440AA" w:rsidRDefault="00EE02B3" w:rsidP="00EE02B3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D</w:t>
      </w:r>
      <w:r w:rsidRPr="002440AA">
        <w:rPr>
          <w:rFonts w:ascii="Times New Roman" w:eastAsia="新宋体" w:hAnsi="Times New Roman"/>
          <w:sz w:val="24"/>
        </w:rPr>
        <w:t>．如果</w:t>
      </w:r>
      <w:r w:rsidRPr="002440AA">
        <w:rPr>
          <w:rFonts w:ascii="Times New Roman" w:eastAsia="新宋体" w:hAnsi="Times New Roman"/>
          <w:sz w:val="24"/>
        </w:rPr>
        <w:t>3s</w:t>
      </w:r>
      <w:r w:rsidRPr="002440AA">
        <w:rPr>
          <w:rFonts w:ascii="Times New Roman" w:eastAsia="新宋体" w:hAnsi="Times New Roman"/>
          <w:sz w:val="24"/>
        </w:rPr>
        <w:t>后人突然用</w:t>
      </w:r>
      <w:r w:rsidRPr="002440AA">
        <w:rPr>
          <w:rFonts w:ascii="Times New Roman" w:eastAsia="新宋体" w:hAnsi="Times New Roman"/>
          <w:sz w:val="24"/>
        </w:rPr>
        <w:t>6N</w:t>
      </w:r>
      <w:r w:rsidRPr="002440AA">
        <w:rPr>
          <w:rFonts w:ascii="Times New Roman" w:eastAsia="新宋体" w:hAnsi="Times New Roman"/>
          <w:sz w:val="24"/>
        </w:rPr>
        <w:t>的力往回拉箱子，此时物体立刻向左加速运动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26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眉山）如图甲所示，水平地面上的物体，受到方向不变的水平推力</w:t>
      </w:r>
      <w:r w:rsidRPr="002440AA">
        <w:rPr>
          <w:rFonts w:ascii="Times New Roman" w:eastAsia="新宋体" w:hAnsi="Times New Roman"/>
          <w:sz w:val="24"/>
        </w:rPr>
        <w:t>F</w:t>
      </w:r>
      <w:r w:rsidRPr="002440AA">
        <w:rPr>
          <w:rFonts w:ascii="Times New Roman" w:eastAsia="新宋体" w:hAnsi="Times New Roman"/>
          <w:sz w:val="24"/>
        </w:rPr>
        <w:t>的作用，其</w:t>
      </w:r>
      <w:r w:rsidRPr="002440AA">
        <w:rPr>
          <w:rFonts w:ascii="Times New Roman" w:eastAsia="新宋体" w:hAnsi="Times New Roman"/>
          <w:sz w:val="24"/>
        </w:rPr>
        <w:t>F</w:t>
      </w:r>
      <w:r w:rsidRPr="002440AA">
        <w:rPr>
          <w:rFonts w:ascii="Times New Roman" w:eastAsia="新宋体" w:hAnsi="Times New Roman"/>
          <w:sz w:val="24"/>
        </w:rPr>
        <w:t>﹣</w:t>
      </w:r>
      <w:r w:rsidRPr="002440AA">
        <w:rPr>
          <w:rFonts w:ascii="Times New Roman" w:eastAsia="新宋体" w:hAnsi="Times New Roman"/>
          <w:sz w:val="24"/>
        </w:rPr>
        <w:t>t</w:t>
      </w:r>
      <w:r w:rsidRPr="002440AA">
        <w:rPr>
          <w:rFonts w:ascii="Times New Roman" w:eastAsia="新宋体" w:hAnsi="Times New Roman"/>
          <w:sz w:val="24"/>
        </w:rPr>
        <w:t>和</w:t>
      </w:r>
      <w:r w:rsidRPr="002440AA">
        <w:rPr>
          <w:rFonts w:ascii="Times New Roman" w:eastAsia="新宋体" w:hAnsi="Times New Roman"/>
          <w:sz w:val="24"/>
        </w:rPr>
        <w:t>v</w:t>
      </w:r>
      <w:r w:rsidRPr="002440AA">
        <w:rPr>
          <w:rFonts w:ascii="Times New Roman" w:eastAsia="新宋体" w:hAnsi="Times New Roman"/>
          <w:sz w:val="24"/>
        </w:rPr>
        <w:t>﹣</w:t>
      </w:r>
      <w:r w:rsidRPr="002440AA">
        <w:rPr>
          <w:rFonts w:ascii="Times New Roman" w:eastAsia="新宋体" w:hAnsi="Times New Roman"/>
          <w:sz w:val="24"/>
        </w:rPr>
        <w:t>t</w:t>
      </w:r>
      <w:proofErr w:type="gramStart"/>
      <w:r w:rsidRPr="002440AA">
        <w:rPr>
          <w:rFonts w:ascii="Times New Roman" w:eastAsia="新宋体" w:hAnsi="Times New Roman"/>
          <w:sz w:val="24"/>
        </w:rPr>
        <w:t>图象</w:t>
      </w:r>
      <w:proofErr w:type="gramEnd"/>
      <w:r w:rsidRPr="002440AA">
        <w:rPr>
          <w:rFonts w:ascii="Times New Roman" w:eastAsia="新宋体" w:hAnsi="Times New Roman"/>
          <w:sz w:val="24"/>
        </w:rPr>
        <w:t>分别如图乙和图丙所示。由</w:t>
      </w:r>
      <w:proofErr w:type="gramStart"/>
      <w:r w:rsidRPr="002440AA">
        <w:rPr>
          <w:rFonts w:ascii="Times New Roman" w:eastAsia="新宋体" w:hAnsi="Times New Roman"/>
          <w:sz w:val="24"/>
        </w:rPr>
        <w:t>图象</w:t>
      </w:r>
      <w:proofErr w:type="gramEnd"/>
      <w:r w:rsidRPr="002440AA">
        <w:rPr>
          <w:rFonts w:ascii="Times New Roman" w:eastAsia="新宋体" w:hAnsi="Times New Roman"/>
          <w:sz w:val="24"/>
        </w:rPr>
        <w:t>可知，</w:t>
      </w:r>
      <w:r w:rsidRPr="002440AA">
        <w:rPr>
          <w:rFonts w:ascii="Times New Roman" w:eastAsia="新宋体" w:hAnsi="Times New Roman"/>
          <w:sz w:val="24"/>
        </w:rPr>
        <w:t>9</w:t>
      </w:r>
      <w:r w:rsidRPr="002440AA">
        <w:rPr>
          <w:rFonts w:ascii="Times New Roman" w:eastAsia="新宋体" w:hAnsi="Times New Roman"/>
          <w:sz w:val="24"/>
        </w:rPr>
        <w:t>﹣</w:t>
      </w:r>
      <w:r w:rsidRPr="002440AA">
        <w:rPr>
          <w:rFonts w:ascii="Times New Roman" w:eastAsia="新宋体" w:hAnsi="Times New Roman"/>
          <w:sz w:val="24"/>
        </w:rPr>
        <w:t>12s</w:t>
      </w:r>
      <w:r w:rsidRPr="002440AA">
        <w:rPr>
          <w:rFonts w:ascii="Times New Roman" w:eastAsia="新宋体" w:hAnsi="Times New Roman"/>
          <w:sz w:val="24"/>
        </w:rPr>
        <w:t>内，推力对物体做功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J</w:t>
      </w:r>
      <w:r w:rsidRPr="002440AA">
        <w:rPr>
          <w:rFonts w:ascii="Times New Roman" w:eastAsia="新宋体" w:hAnsi="Times New Roman"/>
          <w:sz w:val="24"/>
        </w:rPr>
        <w:t>；</w:t>
      </w:r>
      <w:r w:rsidRPr="002440AA">
        <w:rPr>
          <w:rFonts w:ascii="Times New Roman" w:eastAsia="新宋体" w:hAnsi="Times New Roman"/>
          <w:sz w:val="24"/>
        </w:rPr>
        <w:t>t</w:t>
      </w:r>
      <w:r w:rsidRPr="002440AA">
        <w:rPr>
          <w:rFonts w:ascii="Times New Roman" w:eastAsia="新宋体" w:hAnsi="Times New Roman"/>
          <w:sz w:val="24"/>
        </w:rPr>
        <w:t>＝</w:t>
      </w:r>
      <w:r w:rsidRPr="002440AA">
        <w:rPr>
          <w:rFonts w:ascii="Times New Roman" w:eastAsia="新宋体" w:hAnsi="Times New Roman"/>
          <w:sz w:val="24"/>
        </w:rPr>
        <w:t>2s</w:t>
      </w:r>
      <w:r w:rsidRPr="002440AA">
        <w:rPr>
          <w:rFonts w:ascii="Times New Roman" w:eastAsia="新宋体" w:hAnsi="Times New Roman"/>
          <w:sz w:val="24"/>
        </w:rPr>
        <w:t>时，物体受到的摩擦力是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N</w:t>
      </w:r>
      <w:r w:rsidRPr="002440AA">
        <w:rPr>
          <w:rFonts w:ascii="Times New Roman" w:eastAsia="新宋体" w:hAnsi="Times New Roman"/>
          <w:sz w:val="24"/>
        </w:rPr>
        <w:t>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350385" cy="1299210"/>
            <wp:effectExtent l="0" t="0" r="0" b="0"/>
            <wp:docPr id="379" name="图片 3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385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27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惠安县</w:t>
      </w:r>
      <w:proofErr w:type="gramStart"/>
      <w:r w:rsidRPr="002440AA">
        <w:rPr>
          <w:rFonts w:ascii="Times New Roman" w:eastAsia="新宋体" w:hAnsi="Times New Roman"/>
          <w:sz w:val="24"/>
        </w:rPr>
        <w:t>一</w:t>
      </w:r>
      <w:proofErr w:type="gramEnd"/>
      <w:r w:rsidRPr="002440AA">
        <w:rPr>
          <w:rFonts w:ascii="Times New Roman" w:eastAsia="新宋体" w:hAnsi="Times New Roman"/>
          <w:sz w:val="24"/>
        </w:rPr>
        <w:t>模）如图甲所示，放在水平地面上的物体，受到方向不变的水平推力</w:t>
      </w:r>
      <w:r w:rsidRPr="002440AA">
        <w:rPr>
          <w:rFonts w:ascii="Times New Roman" w:eastAsia="新宋体" w:hAnsi="Times New Roman"/>
          <w:sz w:val="24"/>
        </w:rPr>
        <w:t>F</w:t>
      </w:r>
      <w:r w:rsidRPr="002440AA">
        <w:rPr>
          <w:rFonts w:ascii="Times New Roman" w:eastAsia="新宋体" w:hAnsi="Times New Roman"/>
          <w:sz w:val="24"/>
        </w:rPr>
        <w:t>的作用，</w:t>
      </w:r>
      <w:r w:rsidRPr="002440AA">
        <w:rPr>
          <w:rFonts w:ascii="Times New Roman" w:eastAsia="新宋体" w:hAnsi="Times New Roman"/>
          <w:sz w:val="24"/>
        </w:rPr>
        <w:t>F</w:t>
      </w:r>
      <w:r w:rsidRPr="002440AA">
        <w:rPr>
          <w:rFonts w:ascii="Times New Roman" w:eastAsia="新宋体" w:hAnsi="Times New Roman"/>
          <w:sz w:val="24"/>
        </w:rPr>
        <w:t>的大小与时间</w:t>
      </w:r>
      <w:r w:rsidRPr="002440AA">
        <w:rPr>
          <w:rFonts w:ascii="Times New Roman" w:eastAsia="新宋体" w:hAnsi="Times New Roman"/>
          <w:sz w:val="24"/>
        </w:rPr>
        <w:t>t</w:t>
      </w:r>
      <w:r w:rsidRPr="002440AA">
        <w:rPr>
          <w:rFonts w:ascii="Times New Roman" w:eastAsia="新宋体" w:hAnsi="Times New Roman"/>
          <w:sz w:val="24"/>
        </w:rPr>
        <w:t>的关系和物体运动速度</w:t>
      </w:r>
      <w:r w:rsidRPr="002440AA">
        <w:rPr>
          <w:rFonts w:ascii="Times New Roman" w:eastAsia="新宋体" w:hAnsi="Times New Roman"/>
          <w:sz w:val="24"/>
        </w:rPr>
        <w:t>v</w:t>
      </w:r>
      <w:r w:rsidRPr="002440AA">
        <w:rPr>
          <w:rFonts w:ascii="Times New Roman" w:eastAsia="新宋体" w:hAnsi="Times New Roman"/>
          <w:sz w:val="24"/>
        </w:rPr>
        <w:t>与时间</w:t>
      </w:r>
      <w:r w:rsidRPr="002440AA">
        <w:rPr>
          <w:rFonts w:ascii="Times New Roman" w:eastAsia="新宋体" w:hAnsi="Times New Roman"/>
          <w:sz w:val="24"/>
        </w:rPr>
        <w:t>t</w:t>
      </w:r>
      <w:r w:rsidRPr="002440AA">
        <w:rPr>
          <w:rFonts w:ascii="Times New Roman" w:eastAsia="新宋体" w:hAnsi="Times New Roman"/>
          <w:sz w:val="24"/>
        </w:rPr>
        <w:t>的关系如图乙所示。由</w:t>
      </w:r>
      <w:proofErr w:type="gramStart"/>
      <w:r w:rsidRPr="002440AA">
        <w:rPr>
          <w:rFonts w:ascii="Times New Roman" w:eastAsia="新宋体" w:hAnsi="Times New Roman"/>
          <w:sz w:val="24"/>
        </w:rPr>
        <w:t>图象</w:t>
      </w:r>
      <w:proofErr w:type="gramEnd"/>
      <w:r w:rsidRPr="002440AA">
        <w:rPr>
          <w:rFonts w:ascii="Times New Roman" w:eastAsia="新宋体" w:hAnsi="Times New Roman"/>
          <w:sz w:val="24"/>
        </w:rPr>
        <w:t>可知当</w:t>
      </w:r>
      <w:r w:rsidRPr="002440AA">
        <w:rPr>
          <w:rFonts w:ascii="Times New Roman" w:eastAsia="新宋体" w:hAnsi="Times New Roman"/>
          <w:sz w:val="24"/>
        </w:rPr>
        <w:t>t</w:t>
      </w:r>
      <w:r w:rsidRPr="002440AA">
        <w:rPr>
          <w:rFonts w:ascii="Times New Roman" w:eastAsia="新宋体" w:hAnsi="Times New Roman"/>
          <w:sz w:val="24"/>
        </w:rPr>
        <w:t>＝</w:t>
      </w:r>
      <w:r w:rsidRPr="002440AA">
        <w:rPr>
          <w:rFonts w:ascii="Times New Roman" w:eastAsia="新宋体" w:hAnsi="Times New Roman"/>
          <w:sz w:val="24"/>
        </w:rPr>
        <w:t>1s</w:t>
      </w:r>
      <w:r w:rsidRPr="002440AA">
        <w:rPr>
          <w:rFonts w:ascii="Times New Roman" w:eastAsia="新宋体" w:hAnsi="Times New Roman"/>
          <w:sz w:val="24"/>
        </w:rPr>
        <w:t>时，物体处于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状态。</w:t>
      </w:r>
      <w:r w:rsidRPr="002440AA">
        <w:rPr>
          <w:rFonts w:ascii="Times New Roman" w:eastAsia="新宋体" w:hAnsi="Times New Roman"/>
          <w:sz w:val="24"/>
        </w:rPr>
        <w:t>t</w:t>
      </w:r>
      <w:r w:rsidRPr="002440AA">
        <w:rPr>
          <w:rFonts w:ascii="Times New Roman" w:eastAsia="新宋体" w:hAnsi="Times New Roman"/>
          <w:sz w:val="24"/>
        </w:rPr>
        <w:t>＝</w:t>
      </w:r>
      <w:r w:rsidRPr="002440AA">
        <w:rPr>
          <w:rFonts w:ascii="Times New Roman" w:eastAsia="新宋体" w:hAnsi="Times New Roman"/>
          <w:sz w:val="24"/>
        </w:rPr>
        <w:t>3s</w:t>
      </w:r>
      <w:r w:rsidRPr="002440AA">
        <w:rPr>
          <w:rFonts w:ascii="Times New Roman" w:eastAsia="新宋体" w:hAnsi="Times New Roman"/>
          <w:sz w:val="24"/>
        </w:rPr>
        <w:t>时，物体受到的摩擦力为</w:t>
      </w:r>
    </w:p>
    <w:p w:rsidR="00EE02B3" w:rsidRPr="002440AA" w:rsidRDefault="00EE02B3" w:rsidP="00EE02B3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N</w:t>
      </w:r>
      <w:r w:rsidRPr="002440AA">
        <w:rPr>
          <w:rFonts w:ascii="Times New Roman" w:eastAsia="新宋体" w:hAnsi="Times New Roman"/>
          <w:sz w:val="24"/>
        </w:rPr>
        <w:t>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00575" cy="1434465"/>
            <wp:effectExtent l="0" t="0" r="9525" b="0"/>
            <wp:docPr id="378" name="图片 3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t>★</w:t>
      </w:r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考点</w:t>
      </w:r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六：探究阻力对物体运动的影响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28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巴中）小</w:t>
      </w:r>
      <w:proofErr w:type="gramStart"/>
      <w:r w:rsidRPr="002440AA">
        <w:rPr>
          <w:rFonts w:ascii="Times New Roman" w:eastAsia="新宋体" w:hAnsi="Times New Roman"/>
          <w:sz w:val="24"/>
        </w:rPr>
        <w:t>明同学</w:t>
      </w:r>
      <w:proofErr w:type="gramEnd"/>
      <w:r w:rsidRPr="002440AA">
        <w:rPr>
          <w:rFonts w:ascii="Times New Roman" w:eastAsia="新宋体" w:hAnsi="Times New Roman"/>
          <w:sz w:val="24"/>
        </w:rPr>
        <w:t>用如图所示的装置探究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力与运动的关系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。让小车从</w:t>
      </w:r>
      <w:r w:rsidRPr="002440AA">
        <w:rPr>
          <w:rFonts w:ascii="Times New Roman" w:eastAsia="新宋体" w:hAnsi="Times New Roman"/>
          <w:sz w:val="24"/>
        </w:rPr>
        <w:lastRenderedPageBreak/>
        <w:t>斜面同一高度处由静止滑下，分别标记出小车在水平面的毛巾、棉布、木板表面的停止位置。</w:t>
      </w:r>
    </w:p>
    <w:p w:rsidR="00EE02B3" w:rsidRDefault="00EE02B3" w:rsidP="00EE02B3">
      <w:pPr>
        <w:spacing w:line="360" w:lineRule="auto"/>
        <w:ind w:leftChars="130" w:left="273"/>
        <w:jc w:val="left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1</w:t>
      </w:r>
      <w:r w:rsidRPr="002440AA">
        <w:rPr>
          <w:rFonts w:ascii="Times New Roman" w:eastAsia="新宋体" w:hAnsi="Times New Roman"/>
          <w:sz w:val="24"/>
        </w:rPr>
        <w:t>）小车在相同斜面同一高度由静止滑下，是为了使小车到达水平面时的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相同；</w:t>
      </w:r>
    </w:p>
    <w:p w:rsidR="00EE02B3" w:rsidRPr="002440AA" w:rsidRDefault="00EE02B3" w:rsidP="00EE02B3">
      <w:pPr>
        <w:spacing w:line="360" w:lineRule="auto"/>
        <w:ind w:leftChars="130" w:left="273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27630" cy="529590"/>
            <wp:effectExtent l="0" t="0" r="1270" b="3810"/>
            <wp:docPr id="377" name="图片 3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52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2</w:t>
      </w:r>
      <w:r w:rsidRPr="002440AA">
        <w:rPr>
          <w:rFonts w:ascii="Times New Roman" w:eastAsia="新宋体" w:hAnsi="Times New Roman"/>
          <w:sz w:val="24"/>
        </w:rPr>
        <w:t>）标记</w:t>
      </w: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是小车在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（选填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毛巾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、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棉布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、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木板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）表面停下来的位置，分析可知，水平表面越光滑，小车受到的阻力越小，速度减小得越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（选填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快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、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慢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）；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3</w:t>
      </w:r>
      <w:r w:rsidRPr="002440AA">
        <w:rPr>
          <w:rFonts w:ascii="Times New Roman" w:eastAsia="新宋体" w:hAnsi="Times New Roman"/>
          <w:sz w:val="24"/>
        </w:rPr>
        <w:t>）在此实验基础上通过推理可知观点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（选填</w:t>
      </w:r>
      <w:r w:rsidRPr="002440AA">
        <w:rPr>
          <w:rFonts w:ascii="Times New Roman" w:eastAsia="新宋体" w:hAnsi="Times New Roman"/>
          <w:sz w:val="24"/>
        </w:rPr>
        <w:t>“A”</w:t>
      </w:r>
      <w:r w:rsidRPr="002440AA">
        <w:rPr>
          <w:rFonts w:ascii="Times New Roman" w:eastAsia="新宋体" w:hAnsi="Times New Roman"/>
          <w:sz w:val="24"/>
        </w:rPr>
        <w:t>或</w:t>
      </w:r>
      <w:r w:rsidRPr="002440AA">
        <w:rPr>
          <w:rFonts w:ascii="Times New Roman" w:eastAsia="新宋体" w:hAnsi="Times New Roman"/>
          <w:sz w:val="24"/>
        </w:rPr>
        <w:t>“B”</w:t>
      </w:r>
      <w:r w:rsidRPr="002440AA">
        <w:rPr>
          <w:rFonts w:ascii="Times New Roman" w:eastAsia="新宋体" w:hAnsi="Times New Roman"/>
          <w:sz w:val="24"/>
        </w:rPr>
        <w:t>）是正确的；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．物体的运动不需要力来维持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B</w:t>
      </w:r>
      <w:r w:rsidRPr="002440AA">
        <w:rPr>
          <w:rFonts w:ascii="Times New Roman" w:eastAsia="新宋体" w:hAnsi="Times New Roman"/>
          <w:sz w:val="24"/>
        </w:rPr>
        <w:t>．力是维持物体运动的原因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4</w:t>
      </w:r>
      <w:r w:rsidRPr="002440AA">
        <w:rPr>
          <w:rFonts w:ascii="Times New Roman" w:eastAsia="新宋体" w:hAnsi="Times New Roman"/>
          <w:sz w:val="24"/>
        </w:rPr>
        <w:t>）在此实验的基础上进行改进，让同一小车从斜面不同高度处由静止滑下，观察小车在相同水平面滑行的距离，可以探究小车的重力势能与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有关。</w:t>
      </w:r>
    </w:p>
    <w:p w:rsidR="00EE02B3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29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宜宾）关于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阻力对物体运动的影响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问题，</w:t>
      </w:r>
      <w:proofErr w:type="gramStart"/>
      <w:r w:rsidRPr="002440AA">
        <w:rPr>
          <w:rFonts w:ascii="Times New Roman" w:eastAsia="新宋体" w:hAnsi="Times New Roman"/>
          <w:sz w:val="24"/>
        </w:rPr>
        <w:t>某学习</w:t>
      </w:r>
      <w:proofErr w:type="gramEnd"/>
      <w:r w:rsidRPr="002440AA">
        <w:rPr>
          <w:rFonts w:ascii="Times New Roman" w:eastAsia="新宋体" w:hAnsi="Times New Roman"/>
          <w:sz w:val="24"/>
        </w:rPr>
        <w:t>小组进行了如下探究实验：依次将毛巾、棉布分别铺在水平木板上，让小车分别从斜面顶端由静止自由下滑，观察小车在水平面上滑行的最大距离，三种情况下的运动如图所示。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58360" cy="606425"/>
            <wp:effectExtent l="0" t="0" r="8890" b="3175"/>
            <wp:docPr id="376" name="图片 3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36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1</w:t>
      </w:r>
      <w:r w:rsidRPr="002440AA">
        <w:rPr>
          <w:rFonts w:ascii="Times New Roman" w:eastAsia="新宋体" w:hAnsi="Times New Roman"/>
          <w:sz w:val="24"/>
        </w:rPr>
        <w:t>）实验中每次均让小车从斜面顶端由静止自由下滑，目的是使小车在水平面上开始滑行时获得的速度大小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（选填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相等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或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不相等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），本实验中的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阻力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是指小车受到的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；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2</w:t>
      </w:r>
      <w:r w:rsidRPr="002440AA">
        <w:rPr>
          <w:rFonts w:ascii="Times New Roman" w:eastAsia="新宋体" w:hAnsi="Times New Roman"/>
          <w:sz w:val="24"/>
        </w:rPr>
        <w:t>）分析</w:t>
      </w:r>
      <w:proofErr w:type="gramStart"/>
      <w:r w:rsidRPr="002440AA">
        <w:rPr>
          <w:rFonts w:ascii="Times New Roman" w:eastAsia="新宋体" w:hAnsi="Times New Roman"/>
          <w:sz w:val="24"/>
        </w:rPr>
        <w:t>图运动</w:t>
      </w:r>
      <w:proofErr w:type="gramEnd"/>
      <w:r w:rsidRPr="002440AA">
        <w:rPr>
          <w:rFonts w:ascii="Times New Roman" w:eastAsia="新宋体" w:hAnsi="Times New Roman"/>
          <w:sz w:val="24"/>
        </w:rPr>
        <w:t>情况可知：小车在毛巾表面上滑行的距离最短，说明小车受到的阻力越大，速度减小得越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（选填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快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或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慢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）；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3</w:t>
      </w:r>
      <w:r w:rsidRPr="002440AA">
        <w:rPr>
          <w:rFonts w:ascii="Times New Roman" w:eastAsia="新宋体" w:hAnsi="Times New Roman"/>
          <w:sz w:val="24"/>
        </w:rPr>
        <w:t>）牛顿在伽利略等人的研究基础上，概括出牛顿第一定律：一切物体在没有受到力的作用时，总保持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状态或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状态；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4</w:t>
      </w:r>
      <w:r w:rsidRPr="002440AA">
        <w:rPr>
          <w:rFonts w:ascii="Times New Roman" w:eastAsia="新宋体" w:hAnsi="Times New Roman"/>
          <w:sz w:val="24"/>
        </w:rPr>
        <w:t>）牛顿第一定律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（选填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是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或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不是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）直接由实验得出的，其符合逻辑的科学推理为科学研究提供了一个重要方法。</w:t>
      </w:r>
    </w:p>
    <w:p w:rsidR="00EE02B3" w:rsidRPr="002440AA" w:rsidRDefault="00EE02B3" w:rsidP="00EE02B3">
      <w:pPr>
        <w:spacing w:line="360" w:lineRule="auto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新宋体"/>
          <w:b/>
          <w:bCs/>
          <w:color w:val="0000FF"/>
          <w:sz w:val="32"/>
          <w:szCs w:val="32"/>
          <w:u w:val="single"/>
        </w:rPr>
        <w:lastRenderedPageBreak/>
        <w:t>★</w:t>
      </w:r>
      <w:r w:rsidRPr="002440AA">
        <w:rPr>
          <w:rFonts w:ascii="Times New Roman" w:eastAsia="新宋体" w:hAnsi="Times New Roman"/>
          <w:b/>
          <w:bCs/>
          <w:color w:val="0000FF"/>
          <w:kern w:val="24"/>
          <w:sz w:val="32"/>
          <w:szCs w:val="32"/>
          <w:u w:val="single"/>
        </w:rPr>
        <w:t>考点</w:t>
      </w:r>
      <w:r w:rsidRPr="002440AA">
        <w:rPr>
          <w:rFonts w:ascii="Times New Roman" w:eastAsia="新宋体" w:hAnsi="Times New Roman"/>
          <w:b/>
          <w:color w:val="0000FF"/>
          <w:sz w:val="32"/>
          <w:szCs w:val="32"/>
          <w:u w:val="single"/>
        </w:rPr>
        <w:t>七：探究二力平衡的条件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30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铜仁市）小明在探究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二力平衡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条件的实验中，设计了如图所示的两种实验方案。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859530" cy="1020445"/>
            <wp:effectExtent l="0" t="0" r="7620" b="8255"/>
            <wp:docPr id="375" name="图片 3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1</w:t>
      </w:r>
      <w:r w:rsidRPr="002440AA">
        <w:rPr>
          <w:rFonts w:ascii="Times New Roman" w:eastAsia="新宋体" w:hAnsi="Times New Roman"/>
          <w:sz w:val="24"/>
        </w:rPr>
        <w:t>）通过实验比较，小明发现采用方案乙，实验效果更好，原因是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2</w:t>
      </w:r>
      <w:r w:rsidRPr="002440AA">
        <w:rPr>
          <w:rFonts w:ascii="Times New Roman" w:eastAsia="新宋体" w:hAnsi="Times New Roman"/>
          <w:sz w:val="24"/>
        </w:rPr>
        <w:t>）该实验装置中，木板两端的定滑轮的作用是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3</w:t>
      </w:r>
      <w:r w:rsidRPr="002440AA">
        <w:rPr>
          <w:rFonts w:ascii="Times New Roman" w:eastAsia="新宋体" w:hAnsi="Times New Roman"/>
          <w:sz w:val="24"/>
        </w:rPr>
        <w:t>）保持两盘中砝码质量相等，把小车在水平桌面上扭转一个角度，放手后观察到小车转动，最后恢复到静止状态。这个实验现象说明：作用在同一物体上的两个力，大小相等，方向相反，并且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，这两个力才能彼此平衡。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4</w:t>
      </w:r>
      <w:r w:rsidRPr="002440AA">
        <w:rPr>
          <w:rFonts w:ascii="Times New Roman" w:eastAsia="新宋体" w:hAnsi="Times New Roman"/>
          <w:sz w:val="24"/>
        </w:rPr>
        <w:t>）小明在探究完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二力平衡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条件的实验后，又利用该装置进行探究，剪断小车左边的细线后，小车由静止向右运动，此现象说明力可以改变物体的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。</w:t>
      </w:r>
    </w:p>
    <w:p w:rsidR="00EE02B3" w:rsidRPr="002440AA" w:rsidRDefault="00EE02B3" w:rsidP="00EE02B3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31</w:t>
      </w:r>
      <w:r w:rsidRPr="002440AA">
        <w:rPr>
          <w:rFonts w:ascii="Times New Roman" w:eastAsia="新宋体" w:hAnsi="Times New Roman"/>
          <w:sz w:val="24"/>
        </w:rPr>
        <w:t>．（</w:t>
      </w:r>
      <w:r w:rsidRPr="002440AA">
        <w:rPr>
          <w:rFonts w:ascii="Times New Roman" w:eastAsia="新宋体" w:hAnsi="Times New Roman"/>
          <w:sz w:val="24"/>
        </w:rPr>
        <w:t>2019•</w:t>
      </w:r>
      <w:r w:rsidRPr="002440AA">
        <w:rPr>
          <w:rFonts w:ascii="Times New Roman" w:eastAsia="新宋体" w:hAnsi="Times New Roman"/>
          <w:sz w:val="24"/>
        </w:rPr>
        <w:t>宿迁）如图所示，在</w:t>
      </w:r>
      <w:r w:rsidRPr="002440AA">
        <w:rPr>
          <w:rFonts w:ascii="Times New Roman" w:eastAsia="新宋体" w:hAnsi="Times New Roman"/>
          <w:sz w:val="24"/>
        </w:rPr>
        <w:t>“</w:t>
      </w:r>
      <w:r w:rsidRPr="002440AA">
        <w:rPr>
          <w:rFonts w:ascii="Times New Roman" w:eastAsia="新宋体" w:hAnsi="Times New Roman"/>
          <w:sz w:val="24"/>
        </w:rPr>
        <w:t>探究二力平衡的条件</w:t>
      </w:r>
      <w:r w:rsidRPr="002440AA">
        <w:rPr>
          <w:rFonts w:ascii="Times New Roman" w:eastAsia="新宋体" w:hAnsi="Times New Roman"/>
          <w:sz w:val="24"/>
        </w:rPr>
        <w:t>”</w:t>
      </w:r>
      <w:r w:rsidRPr="002440AA">
        <w:rPr>
          <w:rFonts w:ascii="Times New Roman" w:eastAsia="新宋体" w:hAnsi="Times New Roman"/>
          <w:sz w:val="24"/>
        </w:rPr>
        <w:t>实验中，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1</w:t>
      </w:r>
      <w:r w:rsidRPr="002440AA">
        <w:rPr>
          <w:rFonts w:ascii="Times New Roman" w:eastAsia="新宋体" w:hAnsi="Times New Roman"/>
          <w:sz w:val="24"/>
        </w:rPr>
        <w:t>）实验中定滑轮的作用是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；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2</w:t>
      </w:r>
      <w:r w:rsidRPr="002440AA">
        <w:rPr>
          <w:rFonts w:ascii="Times New Roman" w:eastAsia="新宋体" w:hAnsi="Times New Roman"/>
          <w:sz w:val="24"/>
        </w:rPr>
        <w:t>）选择轻质卡片的目的是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；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（</w:t>
      </w:r>
      <w:r w:rsidRPr="002440AA">
        <w:rPr>
          <w:rFonts w:ascii="Times New Roman" w:eastAsia="新宋体" w:hAnsi="Times New Roman"/>
          <w:sz w:val="24"/>
        </w:rPr>
        <w:t>3</w:t>
      </w:r>
      <w:r w:rsidRPr="002440AA">
        <w:rPr>
          <w:rFonts w:ascii="Times New Roman" w:eastAsia="新宋体" w:hAnsi="Times New Roman"/>
          <w:sz w:val="24"/>
        </w:rPr>
        <w:t>）用手将卡片转过一个角度，使卡片受到的大小相等、方向相反的两个拉力不在同一条直线上，然后由静止释放卡片，根据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  <w:u w:val="single"/>
        </w:rPr>
        <w:t xml:space="preserve">   </w:t>
      </w:r>
      <w:r w:rsidRPr="002440AA">
        <w:rPr>
          <w:rFonts w:ascii="Times New Roman" w:eastAsia="新宋体" w:hAnsi="Times New Roman"/>
          <w:sz w:val="24"/>
          <w:u w:val="single"/>
        </w:rPr>
        <w:t xml:space="preserve">　</w:t>
      </w:r>
      <w:r w:rsidRPr="002440AA">
        <w:rPr>
          <w:rFonts w:ascii="Times New Roman" w:eastAsia="新宋体" w:hAnsi="Times New Roman"/>
          <w:sz w:val="24"/>
        </w:rPr>
        <w:t>（选填字母）状态，能够说明这两个拉力不是一对平衡力。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440AA">
        <w:rPr>
          <w:rFonts w:ascii="Times New Roman" w:eastAsia="新宋体" w:hAnsi="Times New Roman"/>
          <w:sz w:val="24"/>
        </w:rPr>
        <w:t>A</w:t>
      </w:r>
      <w:r w:rsidRPr="002440AA">
        <w:rPr>
          <w:rFonts w:ascii="Times New Roman" w:eastAsia="新宋体" w:hAnsi="Times New Roman"/>
          <w:sz w:val="24"/>
        </w:rPr>
        <w:t>．松手前卡片静止</w:t>
      </w:r>
      <w:r w:rsidRPr="002440AA">
        <w:rPr>
          <w:rFonts w:ascii="Times New Roman" w:eastAsia="新宋体" w:hAnsi="Times New Roman"/>
          <w:sz w:val="24"/>
        </w:rPr>
        <w:t xml:space="preserve">   B</w:t>
      </w:r>
      <w:r w:rsidRPr="002440AA">
        <w:rPr>
          <w:rFonts w:ascii="Times New Roman" w:eastAsia="新宋体" w:hAnsi="Times New Roman"/>
          <w:sz w:val="24"/>
        </w:rPr>
        <w:t>．松手瞬间卡片旋转</w:t>
      </w:r>
      <w:r w:rsidRPr="002440AA">
        <w:rPr>
          <w:rFonts w:ascii="Times New Roman" w:eastAsia="新宋体" w:hAnsi="Times New Roman"/>
          <w:sz w:val="24"/>
        </w:rPr>
        <w:t xml:space="preserve">   C</w:t>
      </w:r>
      <w:r w:rsidRPr="002440AA">
        <w:rPr>
          <w:rFonts w:ascii="Times New Roman" w:eastAsia="新宋体" w:hAnsi="Times New Roman"/>
          <w:sz w:val="24"/>
        </w:rPr>
        <w:t>．松手后卡片达到静止</w:t>
      </w:r>
    </w:p>
    <w:p w:rsidR="00EE02B3" w:rsidRPr="002440AA" w:rsidRDefault="00EE02B3" w:rsidP="00EE02B3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25855" cy="1222375"/>
            <wp:effectExtent l="0" t="0" r="0" b="0"/>
            <wp:docPr id="374" name="图片 3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D7C" w:rsidRPr="00EE02B3" w:rsidRDefault="00417D7C" w:rsidP="00EE02B3"/>
    <w:sectPr w:rsidR="00417D7C" w:rsidRPr="00EE02B3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88C" w:rsidRDefault="007D488C" w:rsidP="00453BAC">
      <w:r>
        <w:separator/>
      </w:r>
    </w:p>
  </w:endnote>
  <w:endnote w:type="continuationSeparator" w:id="0">
    <w:p w:rsidR="007D488C" w:rsidRDefault="007D488C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88C" w:rsidRDefault="007D488C" w:rsidP="00453BAC">
      <w:r>
        <w:separator/>
      </w:r>
    </w:p>
  </w:footnote>
  <w:footnote w:type="continuationSeparator" w:id="0">
    <w:p w:rsidR="007D488C" w:rsidRDefault="007D488C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abstractNum w:abstractNumId="1">
    <w:nsid w:val="178DA558"/>
    <w:multiLevelType w:val="singleLevel"/>
    <w:tmpl w:val="178DA558"/>
    <w:lvl w:ilvl="0">
      <w:start w:val="17"/>
      <w:numFmt w:val="decimal"/>
      <w:suff w:val="nothing"/>
      <w:lvlText w:val="%1．"/>
      <w:lvlJc w:val="left"/>
    </w:lvl>
  </w:abstractNum>
  <w:abstractNum w:abstractNumId="2">
    <w:nsid w:val="24C88CBB"/>
    <w:multiLevelType w:val="singleLevel"/>
    <w:tmpl w:val="24C88CBB"/>
    <w:lvl w:ilvl="0">
      <w:start w:val="30"/>
      <w:numFmt w:val="decimal"/>
      <w:suff w:val="nothing"/>
      <w:lvlText w:val="%1．"/>
      <w:lvlJc w:val="left"/>
    </w:lvl>
  </w:abstractNum>
  <w:abstractNum w:abstractNumId="3">
    <w:nsid w:val="2DDE3249"/>
    <w:multiLevelType w:val="singleLevel"/>
    <w:tmpl w:val="2DDE3249"/>
    <w:lvl w:ilvl="0">
      <w:start w:val="13"/>
      <w:numFmt w:val="decimal"/>
      <w:suff w:val="nothing"/>
      <w:lvlText w:val="%1．"/>
      <w:lvlJc w:val="left"/>
    </w:lvl>
  </w:abstractNum>
  <w:abstractNum w:abstractNumId="4">
    <w:nsid w:val="73AC65B0"/>
    <w:multiLevelType w:val="singleLevel"/>
    <w:tmpl w:val="73AC65B0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60947"/>
    <w:rsid w:val="002E4064"/>
    <w:rsid w:val="003E4792"/>
    <w:rsid w:val="00417D7C"/>
    <w:rsid w:val="004347C3"/>
    <w:rsid w:val="00453BAC"/>
    <w:rsid w:val="005037EF"/>
    <w:rsid w:val="007C1C3D"/>
    <w:rsid w:val="007D488C"/>
    <w:rsid w:val="00842274"/>
    <w:rsid w:val="00B523A7"/>
    <w:rsid w:val="00BD5F0A"/>
    <w:rsid w:val="00BE586A"/>
    <w:rsid w:val="00CB7713"/>
    <w:rsid w:val="00DE57BA"/>
    <w:rsid w:val="00E06001"/>
    <w:rsid w:val="00E40D87"/>
    <w:rsid w:val="00EE02B3"/>
    <w:rsid w:val="00F62732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a6"/>
    <w:uiPriority w:val="99"/>
    <w:rsid w:val="00E40D87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E40D87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40D8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E40D87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745</Words>
  <Characters>4253</Characters>
  <Application>Microsoft Office Word</Application>
  <DocSecurity>0</DocSecurity>
  <Lines>35</Lines>
  <Paragraphs>9</Paragraphs>
  <ScaleCrop>false</ScaleCrop>
  <Company>China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2020-04-11T09:18:00Z</dcterms:created>
  <dcterms:modified xsi:type="dcterms:W3CDTF">2020-04-11T09:18:00Z</dcterms:modified>
</cp:coreProperties>
</file>